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7F" w:rsidRDefault="004C237F" w:rsidP="007738BA">
      <w:pPr>
        <w:jc w:val="center"/>
        <w:rPr>
          <w:rFonts w:ascii="Arial" w:hAnsi="Arial" w:cs="Arial"/>
          <w:b/>
        </w:rPr>
      </w:pPr>
    </w:p>
    <w:p w:rsidR="004C237F" w:rsidRDefault="004C237F" w:rsidP="007738BA">
      <w:pPr>
        <w:jc w:val="center"/>
        <w:rPr>
          <w:rFonts w:ascii="Arial" w:hAnsi="Arial" w:cs="Arial"/>
          <w:b/>
        </w:rPr>
      </w:pPr>
    </w:p>
    <w:p w:rsidR="00F452AD" w:rsidRDefault="00F452AD" w:rsidP="007738BA">
      <w:pPr>
        <w:jc w:val="center"/>
        <w:rPr>
          <w:rFonts w:ascii="Arial" w:hAnsi="Arial" w:cs="Arial"/>
          <w:b/>
        </w:rPr>
      </w:pPr>
    </w:p>
    <w:p w:rsidR="004C237F" w:rsidRDefault="004C237F" w:rsidP="00773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4C237F" w:rsidRDefault="004C237F" w:rsidP="00773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«ПОБЕДА»</w:t>
      </w:r>
    </w:p>
    <w:p w:rsidR="004C237F" w:rsidRDefault="004C237F" w:rsidP="00773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</w:t>
      </w:r>
    </w:p>
    <w:p w:rsidR="004C237F" w:rsidRDefault="004C237F" w:rsidP="007738BA">
      <w:pPr>
        <w:jc w:val="center"/>
        <w:rPr>
          <w:rFonts w:ascii="Arial" w:hAnsi="Arial" w:cs="Arial"/>
          <w:b/>
        </w:rPr>
      </w:pPr>
    </w:p>
    <w:p w:rsidR="00F452AD" w:rsidRDefault="00F452AD" w:rsidP="007738BA">
      <w:pPr>
        <w:jc w:val="center"/>
        <w:rPr>
          <w:rFonts w:ascii="Arial" w:hAnsi="Arial" w:cs="Arial"/>
          <w:b/>
        </w:rPr>
      </w:pPr>
    </w:p>
    <w:p w:rsidR="004C237F" w:rsidRDefault="004C237F" w:rsidP="00773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F452AD" w:rsidRDefault="00F452AD" w:rsidP="007738BA">
      <w:pPr>
        <w:jc w:val="center"/>
        <w:rPr>
          <w:rFonts w:ascii="Arial" w:hAnsi="Arial" w:cs="Arial"/>
          <w:b/>
        </w:rPr>
      </w:pPr>
    </w:p>
    <w:p w:rsidR="004C237F" w:rsidRDefault="00F452AD" w:rsidP="007738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F1B62">
        <w:rPr>
          <w:rFonts w:ascii="Arial" w:hAnsi="Arial" w:cs="Arial"/>
          <w:b/>
        </w:rPr>
        <w:t>20</w:t>
      </w:r>
      <w:r w:rsidR="004C237F">
        <w:rPr>
          <w:rFonts w:ascii="Arial" w:hAnsi="Arial" w:cs="Arial"/>
          <w:b/>
        </w:rPr>
        <w:t>.</w:t>
      </w:r>
      <w:r w:rsidR="00585C8A">
        <w:rPr>
          <w:rFonts w:ascii="Arial" w:hAnsi="Arial" w:cs="Arial"/>
          <w:b/>
        </w:rPr>
        <w:t>1</w:t>
      </w:r>
      <w:r w:rsidR="004F1B62">
        <w:rPr>
          <w:rFonts w:ascii="Arial" w:hAnsi="Arial" w:cs="Arial"/>
          <w:b/>
        </w:rPr>
        <w:t>2</w:t>
      </w:r>
      <w:r w:rsidR="004C237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="004C237F">
        <w:rPr>
          <w:rFonts w:ascii="Arial" w:hAnsi="Arial" w:cs="Arial"/>
          <w:b/>
        </w:rPr>
        <w:t xml:space="preserve">г.                                                                                                    № </w:t>
      </w:r>
      <w:r w:rsidR="004F1B62">
        <w:rPr>
          <w:rFonts w:ascii="Arial" w:hAnsi="Arial" w:cs="Arial"/>
          <w:b/>
        </w:rPr>
        <w:t>4</w:t>
      </w:r>
      <w:r w:rsidR="00A20CB6">
        <w:rPr>
          <w:rFonts w:ascii="Arial" w:hAnsi="Arial" w:cs="Arial"/>
          <w:b/>
        </w:rPr>
        <w:t>7</w:t>
      </w:r>
    </w:p>
    <w:p w:rsidR="004C237F" w:rsidRDefault="004C237F" w:rsidP="007738BA">
      <w:r>
        <w:t xml:space="preserve"> </w:t>
      </w:r>
    </w:p>
    <w:p w:rsidR="00A20CB6" w:rsidRPr="00A20CB6" w:rsidRDefault="004C237F" w:rsidP="00A20CB6">
      <w:pPr>
        <w:rPr>
          <w:b/>
          <w:sz w:val="28"/>
          <w:szCs w:val="28"/>
        </w:rPr>
      </w:pPr>
      <w:proofErr w:type="gramStart"/>
      <w:r w:rsidRPr="00A20CB6">
        <w:rPr>
          <w:b/>
          <w:sz w:val="28"/>
          <w:szCs w:val="28"/>
        </w:rPr>
        <w:t xml:space="preserve">О </w:t>
      </w:r>
      <w:r w:rsidR="00A20CB6" w:rsidRPr="00A20CB6">
        <w:rPr>
          <w:b/>
          <w:sz w:val="28"/>
          <w:szCs w:val="28"/>
        </w:rPr>
        <w:t xml:space="preserve"> определении</w:t>
      </w:r>
      <w:proofErr w:type="gramEnd"/>
      <w:r w:rsidR="00A20CB6" w:rsidRPr="00A20CB6">
        <w:rPr>
          <w:b/>
          <w:sz w:val="28"/>
          <w:szCs w:val="28"/>
        </w:rPr>
        <w:t xml:space="preserve">  места для запуска фейерверков </w:t>
      </w:r>
    </w:p>
    <w:p w:rsidR="004C237F" w:rsidRPr="00A20CB6" w:rsidRDefault="00A20CB6" w:rsidP="00A20CB6">
      <w:pPr>
        <w:rPr>
          <w:b/>
          <w:sz w:val="28"/>
          <w:szCs w:val="28"/>
        </w:rPr>
      </w:pPr>
      <w:proofErr w:type="gramStart"/>
      <w:r w:rsidRPr="00A20CB6">
        <w:rPr>
          <w:b/>
          <w:sz w:val="28"/>
          <w:szCs w:val="28"/>
        </w:rPr>
        <w:t>и</w:t>
      </w:r>
      <w:proofErr w:type="gramEnd"/>
      <w:r w:rsidRPr="00A20CB6">
        <w:rPr>
          <w:b/>
          <w:sz w:val="28"/>
          <w:szCs w:val="28"/>
        </w:rPr>
        <w:t xml:space="preserve"> салютов  в </w:t>
      </w:r>
      <w:proofErr w:type="spellStart"/>
      <w:r w:rsidRPr="00A20CB6">
        <w:rPr>
          <w:b/>
          <w:sz w:val="28"/>
          <w:szCs w:val="28"/>
        </w:rPr>
        <w:t>п.Победа</w:t>
      </w:r>
      <w:proofErr w:type="spellEnd"/>
      <w:r w:rsidRPr="00A20CB6">
        <w:rPr>
          <w:b/>
          <w:sz w:val="28"/>
          <w:szCs w:val="28"/>
        </w:rPr>
        <w:t xml:space="preserve"> Ржевского района Тверской области</w:t>
      </w:r>
    </w:p>
    <w:p w:rsidR="00A20CB6" w:rsidRPr="00A20CB6" w:rsidRDefault="00A20CB6" w:rsidP="00A20CB6">
      <w:pPr>
        <w:rPr>
          <w:sz w:val="28"/>
          <w:szCs w:val="28"/>
        </w:rPr>
      </w:pPr>
    </w:p>
    <w:p w:rsidR="004F1B62" w:rsidRPr="00A20CB6" w:rsidRDefault="004C237F" w:rsidP="00A20CB6">
      <w:pPr>
        <w:rPr>
          <w:sz w:val="28"/>
          <w:szCs w:val="28"/>
        </w:rPr>
      </w:pPr>
      <w:r w:rsidRPr="00A20CB6">
        <w:rPr>
          <w:sz w:val="28"/>
          <w:szCs w:val="28"/>
        </w:rPr>
        <w:t xml:space="preserve">          </w:t>
      </w:r>
      <w:r w:rsidR="00A20CB6">
        <w:rPr>
          <w:sz w:val="28"/>
          <w:szCs w:val="28"/>
        </w:rPr>
        <w:t>1.</w:t>
      </w:r>
      <w:r w:rsidRPr="00A20CB6">
        <w:rPr>
          <w:sz w:val="28"/>
          <w:szCs w:val="28"/>
        </w:rPr>
        <w:t xml:space="preserve"> </w:t>
      </w:r>
      <w:r w:rsidR="004F1B62" w:rsidRPr="00A20CB6">
        <w:rPr>
          <w:sz w:val="28"/>
          <w:szCs w:val="28"/>
        </w:rPr>
        <w:t xml:space="preserve">В целях обеспечения  </w:t>
      </w:r>
      <w:r w:rsidR="00A20CB6" w:rsidRPr="00A20CB6">
        <w:rPr>
          <w:sz w:val="28"/>
          <w:szCs w:val="28"/>
        </w:rPr>
        <w:t xml:space="preserve"> безопасности жизни и </w:t>
      </w:r>
      <w:proofErr w:type="gramStart"/>
      <w:r w:rsidR="00A20CB6" w:rsidRPr="00A20CB6">
        <w:rPr>
          <w:sz w:val="28"/>
          <w:szCs w:val="28"/>
        </w:rPr>
        <w:t>здоровья  граждан</w:t>
      </w:r>
      <w:proofErr w:type="gramEnd"/>
      <w:r w:rsidR="00A20CB6" w:rsidRPr="00A20CB6">
        <w:rPr>
          <w:sz w:val="28"/>
          <w:szCs w:val="28"/>
        </w:rPr>
        <w:t>, имущества юридических и физических лиц</w:t>
      </w:r>
    </w:p>
    <w:p w:rsidR="00A20CB6" w:rsidRPr="00A20CB6" w:rsidRDefault="00A20CB6" w:rsidP="00A20CB6">
      <w:pPr>
        <w:rPr>
          <w:sz w:val="28"/>
          <w:szCs w:val="28"/>
        </w:rPr>
      </w:pPr>
      <w:proofErr w:type="gramStart"/>
      <w:r w:rsidRPr="00A20CB6">
        <w:rPr>
          <w:sz w:val="28"/>
          <w:szCs w:val="28"/>
        </w:rPr>
        <w:t>Определить  место</w:t>
      </w:r>
      <w:proofErr w:type="gramEnd"/>
      <w:r w:rsidRPr="00A20CB6">
        <w:rPr>
          <w:sz w:val="28"/>
          <w:szCs w:val="28"/>
        </w:rPr>
        <w:t xml:space="preserve"> для  запуска фейерверков и салютов:</w:t>
      </w:r>
    </w:p>
    <w:p w:rsidR="00A20CB6" w:rsidRDefault="00A20CB6" w:rsidP="00A20CB6">
      <w:pPr>
        <w:rPr>
          <w:sz w:val="28"/>
          <w:szCs w:val="28"/>
        </w:rPr>
      </w:pPr>
      <w:proofErr w:type="spellStart"/>
      <w:r w:rsidRPr="00A20CB6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A20CB6">
        <w:rPr>
          <w:sz w:val="28"/>
          <w:szCs w:val="28"/>
        </w:rPr>
        <w:t>.Победа</w:t>
      </w:r>
      <w:proofErr w:type="spellEnd"/>
      <w:r w:rsidRPr="00A20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20CB6">
        <w:rPr>
          <w:sz w:val="28"/>
          <w:szCs w:val="28"/>
        </w:rPr>
        <w:t xml:space="preserve"> спортивный стадион</w:t>
      </w:r>
    </w:p>
    <w:p w:rsidR="00A20CB6" w:rsidRDefault="00A20CB6" w:rsidP="00A20CB6">
      <w:pPr>
        <w:rPr>
          <w:sz w:val="28"/>
          <w:szCs w:val="28"/>
        </w:rPr>
      </w:pPr>
      <w:r>
        <w:rPr>
          <w:sz w:val="28"/>
          <w:szCs w:val="28"/>
        </w:rPr>
        <w:t xml:space="preserve">        2. Развесить </w:t>
      </w:r>
      <w:proofErr w:type="gramStart"/>
      <w:r>
        <w:rPr>
          <w:sz w:val="28"/>
          <w:szCs w:val="28"/>
        </w:rPr>
        <w:t>объявления  по</w:t>
      </w:r>
      <w:proofErr w:type="gramEnd"/>
      <w:r>
        <w:rPr>
          <w:sz w:val="28"/>
          <w:szCs w:val="28"/>
        </w:rPr>
        <w:t xml:space="preserve"> месту запуска фейерверков и салютов в </w:t>
      </w:r>
      <w:proofErr w:type="spellStart"/>
      <w:r>
        <w:rPr>
          <w:sz w:val="28"/>
          <w:szCs w:val="28"/>
        </w:rPr>
        <w:t>пос.Победа</w:t>
      </w:r>
      <w:proofErr w:type="spellEnd"/>
      <w:r>
        <w:rPr>
          <w:sz w:val="28"/>
          <w:szCs w:val="28"/>
        </w:rPr>
        <w:t xml:space="preserve"> и на официальном </w:t>
      </w:r>
      <w:r w:rsidRPr="00A20CB6">
        <w:rPr>
          <w:sz w:val="28"/>
          <w:szCs w:val="28"/>
        </w:rPr>
        <w:t>сайте</w:t>
      </w:r>
      <w:bookmarkStart w:id="0" w:name="_GoBack"/>
      <w:bookmarkEnd w:id="0"/>
      <w:r w:rsidRPr="00A20CB6">
        <w:rPr>
          <w:sz w:val="28"/>
          <w:szCs w:val="28"/>
        </w:rPr>
        <w:t xml:space="preserve"> Администрации муниципального образования сельское поселение «Победа» Ржевского района Тверской области - http://Победа.ржевский-район.рф  </w:t>
      </w:r>
    </w:p>
    <w:p w:rsidR="00A20CB6" w:rsidRPr="00A20CB6" w:rsidRDefault="00A20CB6" w:rsidP="00A20CB6">
      <w:pPr>
        <w:rPr>
          <w:sz w:val="28"/>
          <w:szCs w:val="28"/>
        </w:rPr>
      </w:pPr>
    </w:p>
    <w:p w:rsidR="00F452AD" w:rsidRPr="00A20CB6" w:rsidRDefault="00F452AD" w:rsidP="00F452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237F" w:rsidRPr="00A20CB6" w:rsidRDefault="004C237F" w:rsidP="005E05D2">
      <w:pPr>
        <w:autoSpaceDE w:val="0"/>
        <w:autoSpaceDN w:val="0"/>
        <w:adjustRightInd w:val="0"/>
        <w:rPr>
          <w:sz w:val="28"/>
          <w:szCs w:val="28"/>
        </w:rPr>
      </w:pPr>
    </w:p>
    <w:p w:rsidR="004C237F" w:rsidRPr="00A20CB6" w:rsidRDefault="00A20CB6" w:rsidP="004065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37F" w:rsidRPr="00A20CB6">
        <w:rPr>
          <w:sz w:val="28"/>
          <w:szCs w:val="28"/>
        </w:rPr>
        <w:t xml:space="preserve">Глава администрации </w:t>
      </w:r>
    </w:p>
    <w:p w:rsidR="004C237F" w:rsidRPr="00A20CB6" w:rsidRDefault="00A20CB6" w:rsidP="004065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C237F" w:rsidRPr="00A20CB6">
        <w:rPr>
          <w:sz w:val="28"/>
          <w:szCs w:val="28"/>
        </w:rPr>
        <w:t>сельского</w:t>
      </w:r>
      <w:proofErr w:type="gramEnd"/>
      <w:r w:rsidR="004C237F" w:rsidRPr="00A20CB6">
        <w:rPr>
          <w:sz w:val="28"/>
          <w:szCs w:val="28"/>
        </w:rPr>
        <w:t xml:space="preserve"> поселения  «Победа»                                  </w:t>
      </w:r>
      <w:proofErr w:type="spellStart"/>
      <w:r w:rsidR="004C237F" w:rsidRPr="00A20CB6">
        <w:rPr>
          <w:sz w:val="28"/>
          <w:szCs w:val="28"/>
        </w:rPr>
        <w:t>Е.Л.Тарасевич</w:t>
      </w:r>
      <w:proofErr w:type="spellEnd"/>
    </w:p>
    <w:p w:rsidR="004C237F" w:rsidRPr="00A20CB6" w:rsidRDefault="004C237F" w:rsidP="004065A9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sectPr w:rsidR="004C237F" w:rsidRPr="00A20CB6" w:rsidSect="00AC3DF4">
      <w:pgSz w:w="11906" w:h="16838"/>
      <w:pgMar w:top="18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8BA"/>
    <w:rsid w:val="000336F3"/>
    <w:rsid w:val="00044B76"/>
    <w:rsid w:val="001079F2"/>
    <w:rsid w:val="00123BCB"/>
    <w:rsid w:val="001870A0"/>
    <w:rsid w:val="001B098A"/>
    <w:rsid w:val="001E422C"/>
    <w:rsid w:val="00233430"/>
    <w:rsid w:val="0025430A"/>
    <w:rsid w:val="00307D86"/>
    <w:rsid w:val="004065A9"/>
    <w:rsid w:val="004C237F"/>
    <w:rsid w:val="004F1B62"/>
    <w:rsid w:val="00585C8A"/>
    <w:rsid w:val="005B7AD4"/>
    <w:rsid w:val="005E05D2"/>
    <w:rsid w:val="005E5473"/>
    <w:rsid w:val="00694627"/>
    <w:rsid w:val="006955FC"/>
    <w:rsid w:val="00756374"/>
    <w:rsid w:val="007738BA"/>
    <w:rsid w:val="007D01AA"/>
    <w:rsid w:val="00814FB0"/>
    <w:rsid w:val="00860412"/>
    <w:rsid w:val="00A17810"/>
    <w:rsid w:val="00A20CB6"/>
    <w:rsid w:val="00AC3DF4"/>
    <w:rsid w:val="00B77A35"/>
    <w:rsid w:val="00BA094F"/>
    <w:rsid w:val="00BD7968"/>
    <w:rsid w:val="00C56D38"/>
    <w:rsid w:val="00E4155A"/>
    <w:rsid w:val="00F2509F"/>
    <w:rsid w:val="00F452AD"/>
    <w:rsid w:val="00F6503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FE405-5F58-4AC7-84A3-2AD2C9C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D2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5C8A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ZamPobeda</cp:lastModifiedBy>
  <cp:revision>19</cp:revision>
  <cp:lastPrinted>2017-12-20T11:17:00Z</cp:lastPrinted>
  <dcterms:created xsi:type="dcterms:W3CDTF">2013-04-26T05:14:00Z</dcterms:created>
  <dcterms:modified xsi:type="dcterms:W3CDTF">2017-12-20T11:17:00Z</dcterms:modified>
</cp:coreProperties>
</file>